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913" w:rsidRDefault="00763913" w:rsidP="00763913">
      <w:pPr>
        <w:pStyle w:val="Bezodstpw"/>
        <w:spacing w:after="0"/>
        <w:rPr>
          <w:rFonts w:cs="Times New Roman"/>
          <w:bCs/>
          <w:i/>
          <w:iCs/>
          <w:sz w:val="22"/>
          <w:szCs w:val="22"/>
        </w:rPr>
      </w:pPr>
      <w:r>
        <w:rPr>
          <w:rFonts w:cs="Times New Roman"/>
          <w:b/>
          <w:sz w:val="22"/>
          <w:szCs w:val="22"/>
        </w:rPr>
        <w:t>K/DOPIES/</w:t>
      </w:r>
      <w:r w:rsidR="00896496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/2025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Cs/>
          <w:i/>
          <w:iCs/>
          <w:sz w:val="22"/>
          <w:szCs w:val="22"/>
        </w:rPr>
        <w:t>Załącznik nr 2</w:t>
      </w:r>
    </w:p>
    <w:p w:rsidR="00763913" w:rsidRDefault="00763913" w:rsidP="00763913">
      <w:pPr>
        <w:pStyle w:val="Bezodstpw"/>
        <w:spacing w:after="0"/>
        <w:rPr>
          <w:rFonts w:cs="Times New Roman"/>
          <w:bCs/>
          <w:i/>
          <w:iCs/>
          <w:sz w:val="22"/>
          <w:szCs w:val="22"/>
        </w:rPr>
      </w:pPr>
    </w:p>
    <w:p w:rsidR="00763913" w:rsidRDefault="00763913" w:rsidP="00763913">
      <w:pPr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WYKAZ ŚWIADCZEŃ MEDYCZNYCH – FORMULARZ CENOWY</w:t>
      </w:r>
    </w:p>
    <w:tbl>
      <w:tblPr>
        <w:tblStyle w:val="Tabela-Siatka"/>
        <w:tblW w:w="146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984"/>
        <w:gridCol w:w="1985"/>
        <w:gridCol w:w="1985"/>
        <w:gridCol w:w="1985"/>
      </w:tblGrid>
      <w:tr w:rsidR="00763913" w:rsidTr="00DD0FDF">
        <w:trPr>
          <w:trHeight w:val="423"/>
        </w:trPr>
        <w:tc>
          <w:tcPr>
            <w:tcW w:w="4820" w:type="dxa"/>
            <w:vMerge w:val="restart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badania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24 m-ce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badania</w:t>
            </w:r>
          </w:p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VAT)</w:t>
            </w: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24 m-ce</w:t>
            </w: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badania</w:t>
            </w:r>
          </w:p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VAT)</w:t>
            </w:r>
          </w:p>
        </w:tc>
        <w:tc>
          <w:tcPr>
            <w:tcW w:w="1985" w:type="dxa"/>
            <w:vMerge w:val="restart"/>
            <w:vAlign w:val="center"/>
          </w:tcPr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zamówienia</w:t>
            </w:r>
          </w:p>
          <w:p w:rsidR="00763913" w:rsidRDefault="00763913" w:rsidP="00DD0F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VAT)</w:t>
            </w:r>
          </w:p>
        </w:tc>
      </w:tr>
      <w:tr w:rsidR="00763913" w:rsidTr="00DD0FDF">
        <w:trPr>
          <w:trHeight w:val="340"/>
        </w:trPr>
        <w:tc>
          <w:tcPr>
            <w:tcW w:w="4820" w:type="dxa"/>
            <w:vMerge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 w:rsidRPr="003163E2">
              <w:rPr>
                <w:b/>
                <w:bCs/>
                <w:color w:val="C00000"/>
                <w:sz w:val="16"/>
                <w:szCs w:val="16"/>
              </w:rPr>
              <w:t>TRYB STANDARD</w:t>
            </w:r>
          </w:p>
        </w:tc>
        <w:tc>
          <w:tcPr>
            <w:tcW w:w="3970" w:type="dxa"/>
            <w:gridSpan w:val="2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 w:rsidRPr="003163E2">
              <w:rPr>
                <w:b/>
                <w:bCs/>
                <w:color w:val="C00000"/>
                <w:sz w:val="16"/>
                <w:szCs w:val="16"/>
              </w:rPr>
              <w:t>TRYB PILNY</w:t>
            </w:r>
          </w:p>
        </w:tc>
        <w:tc>
          <w:tcPr>
            <w:tcW w:w="1985" w:type="dxa"/>
            <w:vMerge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głowy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ortopedyczne (kości, stawy, kręgosłup -1 odcinek)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szyi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klatki piersiowej z kontrastem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brzucha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miednicy z kontrastem i bez kontrastu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dwóch okolic anatomicznych (badanie jednofazowe/ wielofazowe)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tabs>
                <w:tab w:val="left" w:pos="1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trzech okolic anatomicznych (badanie jednofazowe)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głowy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szyi/twarzoczaszki bez kontrastu i z kontrastem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kończyny górnej/dolnej/stawu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jednego odcinka kręgosłupa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miednicy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miednicy wraz z oceną PIRADS</w:t>
            </w:r>
          </w:p>
        </w:tc>
        <w:tc>
          <w:tcPr>
            <w:tcW w:w="1843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84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jamy brzusznej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4820" w:type="dxa"/>
            <w:vAlign w:val="center"/>
          </w:tcPr>
          <w:p w:rsidR="00763913" w:rsidRDefault="00763913" w:rsidP="00DD0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Zdjęcie RTG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  <w:tr w:rsidR="00763913" w:rsidTr="00DD0FDF">
        <w:trPr>
          <w:trHeight w:val="340"/>
        </w:trPr>
        <w:tc>
          <w:tcPr>
            <w:tcW w:w="12617" w:type="dxa"/>
            <w:gridSpan w:val="5"/>
            <w:vAlign w:val="center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985" w:type="dxa"/>
          </w:tcPr>
          <w:p w:rsidR="00763913" w:rsidRDefault="00763913" w:rsidP="00DD0F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3913" w:rsidRDefault="00763913" w:rsidP="00763913"/>
    <w:p w:rsidR="00763913" w:rsidRDefault="00763913" w:rsidP="00763913">
      <w:pPr>
        <w:rPr>
          <w:rFonts w:eastAsia="Arial"/>
          <w:b/>
          <w:sz w:val="22"/>
          <w:szCs w:val="22"/>
        </w:rPr>
      </w:pPr>
    </w:p>
    <w:p w:rsidR="00763913" w:rsidRDefault="00763913" w:rsidP="00763913">
      <w:pPr>
        <w:pStyle w:val="Bezodstpw"/>
        <w:spacing w:after="0"/>
        <w:rPr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18"/>
          <w:szCs w:val="18"/>
        </w:rPr>
        <w:t>……………………………….……………………..</w:t>
      </w:r>
    </w:p>
    <w:p w:rsidR="00763913" w:rsidRDefault="00763913" w:rsidP="00763913">
      <w:pPr>
        <w:pStyle w:val="Bezodstpw"/>
        <w:spacing w:after="0"/>
        <w:rPr>
          <w:color w:val="7F7F7F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763913" w:rsidRDefault="00763913" w:rsidP="00763913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</w:t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do reprezentowania Wykonawcy</w:t>
      </w:r>
    </w:p>
    <w:p w:rsidR="002A5515" w:rsidRDefault="002A5515"/>
    <w:sectPr w:rsidR="002A5515" w:rsidSect="0076391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13"/>
    <w:rsid w:val="00114EE1"/>
    <w:rsid w:val="002456B6"/>
    <w:rsid w:val="002A5515"/>
    <w:rsid w:val="00763913"/>
    <w:rsid w:val="00896496"/>
    <w:rsid w:val="009F5ADA"/>
    <w:rsid w:val="00D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71C4"/>
  <w15:chartTrackingRefBased/>
  <w15:docId w15:val="{21162AD7-5E08-4D18-82EE-4B12E3DA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91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63913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639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2</cp:revision>
  <dcterms:created xsi:type="dcterms:W3CDTF">2024-12-23T11:34:00Z</dcterms:created>
  <dcterms:modified xsi:type="dcterms:W3CDTF">2025-01-20T13:09:00Z</dcterms:modified>
</cp:coreProperties>
</file>